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13597" w14:textId="0B818335" w:rsidR="00B57C55" w:rsidRDefault="005724ED" w:rsidP="006A1474">
      <w:pPr>
        <w:pStyle w:val="Titel"/>
      </w:pPr>
      <w:bookmarkStart w:id="0" w:name="_GoBack"/>
      <w:bookmarkEnd w:id="0"/>
      <w:r>
        <w:rPr>
          <w:noProof/>
          <w:lang w:eastAsia="nl-NL"/>
        </w:rPr>
        <w:drawing>
          <wp:anchor distT="0" distB="0" distL="114300" distR="114300" simplePos="0" relativeHeight="251658240" behindDoc="0" locked="0" layoutInCell="1" allowOverlap="1" wp14:anchorId="1E7EE24D" wp14:editId="7FEE49E5">
            <wp:simplePos x="0" y="0"/>
            <wp:positionH relativeFrom="column">
              <wp:posOffset>4332605</wp:posOffset>
            </wp:positionH>
            <wp:positionV relativeFrom="paragraph">
              <wp:posOffset>1905</wp:posOffset>
            </wp:positionV>
            <wp:extent cx="1428750" cy="6934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8FE">
        <w:t>Van de boer naar je bord</w:t>
      </w:r>
    </w:p>
    <w:p w14:paraId="0CB69C73" w14:textId="549C9482" w:rsidR="00C21B4E" w:rsidRDefault="00C21B4E"/>
    <w:p w14:paraId="640B7100" w14:textId="28E31BB2" w:rsidR="00C21B4E" w:rsidRDefault="00C21B4E" w:rsidP="00C50E46">
      <w:pPr>
        <w:pStyle w:val="Ondertitel"/>
      </w:pPr>
      <w:r>
        <w:t xml:space="preserve">Grootstal </w:t>
      </w:r>
      <w:r w:rsidR="00AC606F">
        <w:t xml:space="preserve">juni </w:t>
      </w:r>
      <w:r>
        <w:t>2020</w:t>
      </w:r>
    </w:p>
    <w:p w14:paraId="290E6E65" w14:textId="47A1599A" w:rsidR="00C21B4E" w:rsidRDefault="00C21B4E" w:rsidP="00DE7437">
      <w:pPr>
        <w:pStyle w:val="Kop1"/>
      </w:pPr>
      <w:r>
        <w:t>Interview</w:t>
      </w:r>
      <w:r w:rsidR="003F6230">
        <w:t xml:space="preserve"> </w:t>
      </w:r>
      <w:r w:rsidR="00955C37">
        <w:t>Bas</w:t>
      </w:r>
      <w:r w:rsidR="00AE4DF8">
        <w:t xml:space="preserve"> Pool</w:t>
      </w:r>
    </w:p>
    <w:p w14:paraId="2725A217" w14:textId="69C824EB" w:rsidR="00ED6466" w:rsidRDefault="00ED6466"/>
    <w:p w14:paraId="3E3D4009" w14:textId="260EFBD9" w:rsidR="00ED6466" w:rsidRDefault="00AA0771">
      <w:r>
        <w:t xml:space="preserve">In mei </w:t>
      </w:r>
      <w:r w:rsidR="00ED3458">
        <w:t xml:space="preserve">2020 </w:t>
      </w:r>
      <w:r w:rsidR="00ED6466">
        <w:t xml:space="preserve">is </w:t>
      </w:r>
      <w:r w:rsidR="00BF5B8C">
        <w:t>het programma</w:t>
      </w:r>
      <w:r w:rsidR="00ED6466">
        <w:t xml:space="preserve"> “Van de boer naar je bord” op Grootstal </w:t>
      </w:r>
      <w:r w:rsidR="00F312ED">
        <w:t xml:space="preserve">officieel </w:t>
      </w:r>
      <w:r w:rsidR="00ED6466">
        <w:t>gestart</w:t>
      </w:r>
      <w:r w:rsidR="00F312ED">
        <w:t>.</w:t>
      </w:r>
      <w:r w:rsidR="00BF5B8C">
        <w:t xml:space="preserve"> </w:t>
      </w:r>
      <w:r w:rsidR="0061494E">
        <w:br/>
      </w:r>
      <w:r w:rsidR="00BF5B8C">
        <w:t xml:space="preserve">Dat betekent dat degenen die oogsten op “Het Heerlijke Land” ook wekelijks </w:t>
      </w:r>
      <w:r w:rsidR="0004715A">
        <w:t xml:space="preserve">zuivel, kaas en brood kunnen bestellen en ophalen op Grootstal. De komende weken worden </w:t>
      </w:r>
      <w:r w:rsidR="00A33E6F">
        <w:t>op de website een aantal interviews</w:t>
      </w:r>
      <w:r w:rsidR="00ED3458">
        <w:t xml:space="preserve"> geplaatst. </w:t>
      </w:r>
      <w:r w:rsidR="00E86217">
        <w:t xml:space="preserve">Het </w:t>
      </w:r>
      <w:r w:rsidR="0012555C">
        <w:t>derde</w:t>
      </w:r>
      <w:r w:rsidR="00E86217">
        <w:t xml:space="preserve"> interview is met </w:t>
      </w:r>
      <w:r w:rsidR="00AE4DF8">
        <w:t>Bas</w:t>
      </w:r>
      <w:r w:rsidR="006C2B5B">
        <w:t xml:space="preserve"> </w:t>
      </w:r>
      <w:r w:rsidR="00AE4DF8">
        <w:t xml:space="preserve">Pool </w:t>
      </w:r>
      <w:r w:rsidR="0044544B">
        <w:t xml:space="preserve">van </w:t>
      </w:r>
      <w:r w:rsidR="00E66739">
        <w:t>geiten</w:t>
      </w:r>
      <w:r w:rsidR="0044544B">
        <w:t xml:space="preserve">boerderij </w:t>
      </w:r>
      <w:r w:rsidR="00E66739">
        <w:t>‘t Ketelbos</w:t>
      </w:r>
      <w:r w:rsidR="0044544B">
        <w:t xml:space="preserve"> uit </w:t>
      </w:r>
      <w:r w:rsidR="00F70E76">
        <w:t>Groesbeek</w:t>
      </w:r>
      <w:r w:rsidR="0044544B">
        <w:t>.</w:t>
      </w:r>
      <w:r w:rsidR="002908CF">
        <w:t xml:space="preserve"> De boerderij heeft een </w:t>
      </w:r>
      <w:r w:rsidR="00834F16">
        <w:t>beknopte</w:t>
      </w:r>
      <w:r w:rsidR="002908CF">
        <w:t xml:space="preserve"> website</w:t>
      </w:r>
      <w:r w:rsidR="009B7265">
        <w:t xml:space="preserve"> </w:t>
      </w:r>
      <w:r w:rsidR="00E016C0">
        <w:t>(</w:t>
      </w:r>
      <w:hyperlink r:id="rId6" w:history="1">
        <w:r w:rsidR="00E73985" w:rsidRPr="002603D7">
          <w:rPr>
            <w:rStyle w:val="Hyperlink"/>
          </w:rPr>
          <w:t>www.ketelbos.nl</w:t>
        </w:r>
      </w:hyperlink>
      <w:r w:rsidR="00E016C0">
        <w:t>)</w:t>
      </w:r>
      <w:r w:rsidR="00F70E76">
        <w:t xml:space="preserve"> en een </w:t>
      </w:r>
      <w:proofErr w:type="spellStart"/>
      <w:r w:rsidR="00F70E76">
        <w:t>FaceBook</w:t>
      </w:r>
      <w:proofErr w:type="spellEnd"/>
      <w:r w:rsidR="00325F51">
        <w:t xml:space="preserve"> </w:t>
      </w:r>
      <w:r w:rsidR="00F06A9A">
        <w:t xml:space="preserve">pagina </w:t>
      </w:r>
      <w:r w:rsidR="00325F51">
        <w:t>met mooie foto’s</w:t>
      </w:r>
      <w:r w:rsidR="00E016C0">
        <w:t>.</w:t>
      </w:r>
      <w:r w:rsidR="00325F51">
        <w:t xml:space="preserve"> </w:t>
      </w:r>
      <w:r w:rsidR="00E73985">
        <w:t>O</w:t>
      </w:r>
      <w:r w:rsidR="00325F51">
        <w:t>ok aan Bas</w:t>
      </w:r>
      <w:r w:rsidR="000D60C4">
        <w:t xml:space="preserve"> </w:t>
      </w:r>
      <w:r w:rsidR="00E016C0">
        <w:t>hebben we nog wat vragen.</w:t>
      </w:r>
    </w:p>
    <w:p w14:paraId="0FD299D3" w14:textId="1D63FB70" w:rsidR="00E86217" w:rsidRDefault="00E86217"/>
    <w:p w14:paraId="1FB1AB9D" w14:textId="3877288D" w:rsidR="00E86217" w:rsidRPr="002D6037" w:rsidRDefault="001B3B48" w:rsidP="00C71ECF">
      <w:pPr>
        <w:pStyle w:val="Kop2"/>
        <w:rPr>
          <w:rFonts w:asciiTheme="minorHAnsi" w:eastAsiaTheme="minorHAnsi" w:hAnsiTheme="minorHAnsi" w:cstheme="minorBidi"/>
          <w:color w:val="auto"/>
          <w:sz w:val="24"/>
          <w:szCs w:val="24"/>
        </w:rPr>
      </w:pPr>
      <w:r>
        <w:t xml:space="preserve">Hoeveel </w:t>
      </w:r>
      <w:r w:rsidR="00E73985">
        <w:t>ge</w:t>
      </w:r>
      <w:r w:rsidR="007B7145">
        <w:t>it</w:t>
      </w:r>
      <w:r>
        <w:t>en hebben jullie</w:t>
      </w:r>
      <w:r w:rsidR="00C50E46">
        <w:t>?</w:t>
      </w:r>
      <w:r w:rsidR="00052457">
        <w:t xml:space="preserve"> </w:t>
      </w:r>
      <w:r w:rsidR="002D6037">
        <w:br/>
      </w:r>
      <w:r w:rsidR="00052457" w:rsidRPr="002D6037">
        <w:rPr>
          <w:rFonts w:asciiTheme="minorHAnsi" w:eastAsiaTheme="minorHAnsi" w:hAnsiTheme="minorHAnsi" w:cstheme="minorBidi"/>
          <w:color w:val="auto"/>
          <w:sz w:val="24"/>
          <w:szCs w:val="24"/>
        </w:rPr>
        <w:t>135 melkgeiten, 40 jaarlingen, 25 lammetjes</w:t>
      </w:r>
    </w:p>
    <w:p w14:paraId="7BB6AB6B" w14:textId="77777777" w:rsidR="004A2AC8" w:rsidRDefault="004A2AC8"/>
    <w:p w14:paraId="2DC46A97" w14:textId="38E2B8B5" w:rsidR="004A2AC8" w:rsidRDefault="00D11BEA" w:rsidP="00C71ECF">
      <w:pPr>
        <w:pStyle w:val="Kop2"/>
      </w:pPr>
      <w:r>
        <w:t xml:space="preserve">Jullie </w:t>
      </w:r>
      <w:r w:rsidR="009A65FE">
        <w:t>bedrijf</w:t>
      </w:r>
      <w:r>
        <w:t xml:space="preserve"> </w:t>
      </w:r>
      <w:r w:rsidR="009A65FE">
        <w:t xml:space="preserve">is </w:t>
      </w:r>
      <w:r>
        <w:t xml:space="preserve">ook </w:t>
      </w:r>
      <w:r w:rsidR="009A65FE">
        <w:t xml:space="preserve">een </w:t>
      </w:r>
      <w:r>
        <w:t>zorgboerderij, wat is belangrijker</w:t>
      </w:r>
      <w:r w:rsidR="009C4FA9">
        <w:t>, kaas maken of zorg</w:t>
      </w:r>
      <w:r w:rsidR="00B126F9">
        <w:t xml:space="preserve"> v</w:t>
      </w:r>
      <w:r w:rsidR="002005B1">
        <w:t>erlenen</w:t>
      </w:r>
      <w:r w:rsidR="004A2AC8">
        <w:t>?</w:t>
      </w:r>
    </w:p>
    <w:p w14:paraId="553C383C" w14:textId="5DAA60F1" w:rsidR="000A4C2A" w:rsidRDefault="00052457" w:rsidP="000A4C2A">
      <w:r>
        <w:t xml:space="preserve">Dat is moeilijk te zeggen. </w:t>
      </w:r>
      <w:r w:rsidR="00CF6E4F">
        <w:t xml:space="preserve">Beide bedrijfstakken versterken elkaar in zo´n mate dat ze beide niet meer weg te denken zijn op ons bedrijf. De afwisseling tussen werken met dieren en werken met mensen maakt het bedrijf voor ons veelzijdig en uitdagend. </w:t>
      </w:r>
    </w:p>
    <w:p w14:paraId="6C55DB0F" w14:textId="34C1C2AA" w:rsidR="00CF6E4F" w:rsidRDefault="00CF6E4F" w:rsidP="000A4C2A"/>
    <w:p w14:paraId="1CDD9172" w14:textId="46DF2001" w:rsidR="00F40B58" w:rsidRDefault="004F4A4D" w:rsidP="002B5A80">
      <w:pPr>
        <w:pStyle w:val="Kop2"/>
      </w:pPr>
      <w:r>
        <w:t>Komen</w:t>
      </w:r>
      <w:r w:rsidR="004E44ED">
        <w:t xml:space="preserve"> jullie zelf </w:t>
      </w:r>
      <w:r w:rsidR="00303B65">
        <w:t>van de boerderij</w:t>
      </w:r>
      <w:r w:rsidR="00F40B58">
        <w:t>?</w:t>
      </w:r>
      <w:r w:rsidR="003A2183">
        <w:t xml:space="preserve"> </w:t>
      </w:r>
    </w:p>
    <w:p w14:paraId="6BA101A6" w14:textId="513F5E18" w:rsidR="00F67E33" w:rsidRDefault="00052457">
      <w:r>
        <w:t>Ja, zowel Lotte als ik zijn opgegroeid op een melkveebedrijf</w:t>
      </w:r>
      <w:r w:rsidR="00B57CE6">
        <w:t>.</w:t>
      </w:r>
    </w:p>
    <w:p w14:paraId="65166F51" w14:textId="77777777" w:rsidR="00052457" w:rsidRDefault="00052457"/>
    <w:p w14:paraId="6A15510B" w14:textId="6206CF06" w:rsidR="009906B4" w:rsidRDefault="00EE33D3" w:rsidP="006510FE">
      <w:pPr>
        <w:pStyle w:val="Kop2"/>
      </w:pPr>
      <w:r>
        <w:t>Waarom doen jullie mee</w:t>
      </w:r>
      <w:r w:rsidR="00BF134B">
        <w:t xml:space="preserve"> met het project op Grootstal</w:t>
      </w:r>
      <w:r w:rsidR="00F67E33">
        <w:t>?</w:t>
      </w:r>
    </w:p>
    <w:p w14:paraId="6BC70A27" w14:textId="44B9DEB2" w:rsidR="00052457" w:rsidRDefault="00CF6E4F" w:rsidP="003F7CFA">
      <w:r>
        <w:t xml:space="preserve">Directe afzet naar de consument en dan ook nog lokaal vind ik altijd interessant. </w:t>
      </w:r>
      <w:r w:rsidR="000D5693">
        <w:t>Ons</w:t>
      </w:r>
      <w:r>
        <w:t xml:space="preserve"> doel is om onze kaas zoveel mogelijk lokaal te verkopen. En soms is het dan best zoeken naar </w:t>
      </w:r>
      <w:r w:rsidR="008C2543">
        <w:t xml:space="preserve">waar je klanten kan bereiken. Ik denk dat ons bedrijf en onze producten goed passen bij deelnemers van </w:t>
      </w:r>
      <w:r w:rsidR="002D6037">
        <w:t>Het Heerlijke Land.</w:t>
      </w:r>
    </w:p>
    <w:p w14:paraId="7048AA63" w14:textId="77777777" w:rsidR="00CF6E4F" w:rsidRDefault="00CF6E4F" w:rsidP="003F7CFA"/>
    <w:p w14:paraId="5349D439" w14:textId="0FBD8DBC" w:rsidR="00DF56E2" w:rsidRDefault="000648D7" w:rsidP="008A183E">
      <w:pPr>
        <w:pStyle w:val="Kop2"/>
      </w:pPr>
      <w:r>
        <w:t>Jullie zijn terecht trots op jullie producten, wil je er nog iets over kwijt</w:t>
      </w:r>
      <w:r w:rsidR="009E7C09">
        <w:t>?</w:t>
      </w:r>
    </w:p>
    <w:p w14:paraId="2A8C58CF" w14:textId="7BEF65F6" w:rsidR="008C2543" w:rsidRDefault="008C2543" w:rsidP="009549C9">
      <w:r>
        <w:t xml:space="preserve">Ik nodig iedereen uit eens een kijkje te komen nemen op onze boerderij. Op onze website vind je de openingstijden van de boerderijwinkel, de boerderij en de geiten zijn dan ook te bezichtigen. Je kunt dan zien hoe wij de dieren houden die </w:t>
      </w:r>
      <w:r w:rsidR="000D5693">
        <w:t xml:space="preserve">de melk leveren voor de kaas. </w:t>
      </w:r>
    </w:p>
    <w:p w14:paraId="4415A3FC" w14:textId="0D40E0C1" w:rsidR="000D5693" w:rsidRDefault="000D5693" w:rsidP="009549C9"/>
    <w:p w14:paraId="0CFAF64D" w14:textId="5C636784" w:rsidR="000D5693" w:rsidRDefault="000D5693" w:rsidP="009549C9">
      <w:r>
        <w:t>Daarnaast, we verkopen ook geitenvlees. Op de website staat wat we verkopen en voor welke prijs. Eventueel ook te bestellen en af te halen op Grootstal. Voor meer info stuur een mailtje naar info@ketelbos.nl</w:t>
      </w:r>
    </w:p>
    <w:p w14:paraId="6CF8787C" w14:textId="77777777" w:rsidR="003F6230" w:rsidRDefault="003F6230"/>
    <w:p w14:paraId="62D0170B" w14:textId="67AEE86D" w:rsidR="00C50E46" w:rsidRDefault="00E53CFB" w:rsidP="00455D73">
      <w:pPr>
        <w:pStyle w:val="Kop2"/>
      </w:pPr>
      <w:r>
        <w:t>Meer informatie</w:t>
      </w:r>
    </w:p>
    <w:p w14:paraId="3C178034" w14:textId="6C9E263A" w:rsidR="00C10B71" w:rsidRDefault="00C10B71"/>
    <w:p w14:paraId="6070EF8F" w14:textId="6263ECB4" w:rsidR="00113B30" w:rsidRPr="00052457" w:rsidRDefault="001A081B">
      <w:r w:rsidRPr="00052457">
        <w:t xml:space="preserve">Over het programma van de boer naar je bord op </w:t>
      </w:r>
      <w:hyperlink r:id="rId7" w:history="1">
        <w:r w:rsidRPr="00052457">
          <w:rPr>
            <w:rStyle w:val="Hyperlink"/>
          </w:rPr>
          <w:t>www.hetheerlijkeland.nl</w:t>
        </w:r>
      </w:hyperlink>
      <w:r w:rsidRPr="00052457">
        <w:t xml:space="preserve"> </w:t>
      </w:r>
      <w:r w:rsidR="00C94CCE" w:rsidRPr="00052457">
        <w:br/>
      </w:r>
      <w:r w:rsidR="00C94CCE">
        <w:t>V</w:t>
      </w:r>
      <w:r w:rsidR="00C22994">
        <w:t xml:space="preserve">oor al je vragen over dit programma </w:t>
      </w:r>
      <w:r w:rsidR="00C94CCE">
        <w:t xml:space="preserve">kun je </w:t>
      </w:r>
      <w:r w:rsidR="00FE7C08" w:rsidRPr="00FE7C08">
        <w:t xml:space="preserve">Rob </w:t>
      </w:r>
      <w:r w:rsidR="000139D5">
        <w:t xml:space="preserve">Cozzi </w:t>
      </w:r>
      <w:r w:rsidR="00FE7C08" w:rsidRPr="00FE7C08">
        <w:t xml:space="preserve">bereiken via </w:t>
      </w:r>
      <w:hyperlink r:id="rId8" w:history="1">
        <w:r w:rsidR="0061494E" w:rsidRPr="008C36AC">
          <w:rPr>
            <w:rStyle w:val="Hyperlink"/>
          </w:rPr>
          <w:t>rijnzoet@slowfood.nl</w:t>
        </w:r>
      </w:hyperlink>
    </w:p>
    <w:p w14:paraId="7BF07362" w14:textId="5287601A" w:rsidR="00113B30" w:rsidRDefault="00113B30"/>
    <w:p w14:paraId="2E7E95B2" w14:textId="77777777" w:rsidR="00113B30" w:rsidRDefault="00113B30"/>
    <w:p w14:paraId="55A23A32" w14:textId="62CF1B81" w:rsidR="0061494E" w:rsidRDefault="007A4D5C" w:rsidP="00830D27">
      <w:pPr>
        <w:jc w:val="center"/>
      </w:pPr>
      <w:r>
        <w:rPr>
          <w:noProof/>
          <w:lang w:eastAsia="nl-NL"/>
        </w:rPr>
        <w:drawing>
          <wp:inline distT="0" distB="0" distL="0" distR="0" wp14:anchorId="0BFF43D3" wp14:editId="21916B53">
            <wp:extent cx="5746750" cy="16637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6750" cy="1663700"/>
                    </a:xfrm>
                    <a:prstGeom prst="rect">
                      <a:avLst/>
                    </a:prstGeom>
                    <a:noFill/>
                    <a:ln>
                      <a:noFill/>
                    </a:ln>
                  </pic:spPr>
                </pic:pic>
              </a:graphicData>
            </a:graphic>
          </wp:inline>
        </w:drawing>
      </w:r>
    </w:p>
    <w:p w14:paraId="6EFE8EFD" w14:textId="1166C71D" w:rsidR="0061494E" w:rsidRPr="00FE7C08" w:rsidRDefault="0061494E"/>
    <w:sectPr w:rsidR="0061494E" w:rsidRPr="00FE7C08" w:rsidSect="003A2D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EE"/>
    <w:rsid w:val="0000677E"/>
    <w:rsid w:val="000139D5"/>
    <w:rsid w:val="00020FCF"/>
    <w:rsid w:val="0003267C"/>
    <w:rsid w:val="000410A7"/>
    <w:rsid w:val="0004715A"/>
    <w:rsid w:val="00052457"/>
    <w:rsid w:val="000648D7"/>
    <w:rsid w:val="000961A2"/>
    <w:rsid w:val="000A4C2A"/>
    <w:rsid w:val="000D5693"/>
    <w:rsid w:val="000D60C4"/>
    <w:rsid w:val="000F2F1D"/>
    <w:rsid w:val="0010597F"/>
    <w:rsid w:val="00107B7D"/>
    <w:rsid w:val="00113B30"/>
    <w:rsid w:val="0012555C"/>
    <w:rsid w:val="0013487A"/>
    <w:rsid w:val="00137B0E"/>
    <w:rsid w:val="0016169D"/>
    <w:rsid w:val="00165C42"/>
    <w:rsid w:val="0019709A"/>
    <w:rsid w:val="001A081B"/>
    <w:rsid w:val="001B3B48"/>
    <w:rsid w:val="001C06AC"/>
    <w:rsid w:val="001C2C7C"/>
    <w:rsid w:val="001E4DBB"/>
    <w:rsid w:val="001F3AAA"/>
    <w:rsid w:val="001F5F70"/>
    <w:rsid w:val="002005B1"/>
    <w:rsid w:val="00222D7A"/>
    <w:rsid w:val="00265626"/>
    <w:rsid w:val="00272EC6"/>
    <w:rsid w:val="002908CF"/>
    <w:rsid w:val="0029183D"/>
    <w:rsid w:val="002A1248"/>
    <w:rsid w:val="002B3412"/>
    <w:rsid w:val="002B5A80"/>
    <w:rsid w:val="002C03E3"/>
    <w:rsid w:val="002C38E8"/>
    <w:rsid w:val="002C4EF3"/>
    <w:rsid w:val="002C514E"/>
    <w:rsid w:val="002D6037"/>
    <w:rsid w:val="002E63A2"/>
    <w:rsid w:val="00303B65"/>
    <w:rsid w:val="00307C73"/>
    <w:rsid w:val="00315A75"/>
    <w:rsid w:val="00325F51"/>
    <w:rsid w:val="0034777F"/>
    <w:rsid w:val="00372D79"/>
    <w:rsid w:val="00386B44"/>
    <w:rsid w:val="003A2183"/>
    <w:rsid w:val="003A22A6"/>
    <w:rsid w:val="003A2D0E"/>
    <w:rsid w:val="003B6131"/>
    <w:rsid w:val="003C6E7E"/>
    <w:rsid w:val="003F2E03"/>
    <w:rsid w:val="003F6230"/>
    <w:rsid w:val="003F7CFA"/>
    <w:rsid w:val="00435197"/>
    <w:rsid w:val="0044544B"/>
    <w:rsid w:val="004537CB"/>
    <w:rsid w:val="00455D73"/>
    <w:rsid w:val="00460256"/>
    <w:rsid w:val="00460A5C"/>
    <w:rsid w:val="004656AF"/>
    <w:rsid w:val="00467D8C"/>
    <w:rsid w:val="00472062"/>
    <w:rsid w:val="00481426"/>
    <w:rsid w:val="00484298"/>
    <w:rsid w:val="00490A4D"/>
    <w:rsid w:val="004A2AC8"/>
    <w:rsid w:val="004A6E3F"/>
    <w:rsid w:val="004B3176"/>
    <w:rsid w:val="004E25F6"/>
    <w:rsid w:val="004E44ED"/>
    <w:rsid w:val="004F05C8"/>
    <w:rsid w:val="004F07D1"/>
    <w:rsid w:val="004F4A4D"/>
    <w:rsid w:val="00505510"/>
    <w:rsid w:val="00507CEE"/>
    <w:rsid w:val="00531994"/>
    <w:rsid w:val="00534F57"/>
    <w:rsid w:val="005559F6"/>
    <w:rsid w:val="005724ED"/>
    <w:rsid w:val="005963EE"/>
    <w:rsid w:val="00596A02"/>
    <w:rsid w:val="005B29B6"/>
    <w:rsid w:val="005B6792"/>
    <w:rsid w:val="005B6B7B"/>
    <w:rsid w:val="005D090F"/>
    <w:rsid w:val="006046AB"/>
    <w:rsid w:val="00605619"/>
    <w:rsid w:val="0061494E"/>
    <w:rsid w:val="00626DC0"/>
    <w:rsid w:val="00630264"/>
    <w:rsid w:val="00645A7E"/>
    <w:rsid w:val="006510FE"/>
    <w:rsid w:val="0068189E"/>
    <w:rsid w:val="006829A5"/>
    <w:rsid w:val="006A1474"/>
    <w:rsid w:val="006C2B5B"/>
    <w:rsid w:val="006F3A8A"/>
    <w:rsid w:val="006F7445"/>
    <w:rsid w:val="00701659"/>
    <w:rsid w:val="0070453A"/>
    <w:rsid w:val="007138BB"/>
    <w:rsid w:val="00734507"/>
    <w:rsid w:val="00741138"/>
    <w:rsid w:val="007533A5"/>
    <w:rsid w:val="00754B9F"/>
    <w:rsid w:val="00776B1B"/>
    <w:rsid w:val="00785FF9"/>
    <w:rsid w:val="007A4D5C"/>
    <w:rsid w:val="007B5EF6"/>
    <w:rsid w:val="007B7145"/>
    <w:rsid w:val="007D7427"/>
    <w:rsid w:val="007E11E8"/>
    <w:rsid w:val="00802B6C"/>
    <w:rsid w:val="00811192"/>
    <w:rsid w:val="00812041"/>
    <w:rsid w:val="00812CDD"/>
    <w:rsid w:val="00830D27"/>
    <w:rsid w:val="00832C50"/>
    <w:rsid w:val="008333D1"/>
    <w:rsid w:val="00834F16"/>
    <w:rsid w:val="008478CB"/>
    <w:rsid w:val="00850824"/>
    <w:rsid w:val="00871FA3"/>
    <w:rsid w:val="00891E3A"/>
    <w:rsid w:val="00897BF3"/>
    <w:rsid w:val="008A183E"/>
    <w:rsid w:val="008B3694"/>
    <w:rsid w:val="008B5A60"/>
    <w:rsid w:val="008C177C"/>
    <w:rsid w:val="008C2543"/>
    <w:rsid w:val="008C6686"/>
    <w:rsid w:val="00905AF3"/>
    <w:rsid w:val="00906FB7"/>
    <w:rsid w:val="00915DA7"/>
    <w:rsid w:val="009205C4"/>
    <w:rsid w:val="00931998"/>
    <w:rsid w:val="00935544"/>
    <w:rsid w:val="009549C9"/>
    <w:rsid w:val="00955C37"/>
    <w:rsid w:val="009564E1"/>
    <w:rsid w:val="00963EA7"/>
    <w:rsid w:val="00970BE0"/>
    <w:rsid w:val="009857EF"/>
    <w:rsid w:val="00986D31"/>
    <w:rsid w:val="009906B4"/>
    <w:rsid w:val="009A56FB"/>
    <w:rsid w:val="009A65FE"/>
    <w:rsid w:val="009B7265"/>
    <w:rsid w:val="009C4FA9"/>
    <w:rsid w:val="009C7174"/>
    <w:rsid w:val="009E7C09"/>
    <w:rsid w:val="00A33E6F"/>
    <w:rsid w:val="00A52872"/>
    <w:rsid w:val="00A65D99"/>
    <w:rsid w:val="00A9559A"/>
    <w:rsid w:val="00AA0771"/>
    <w:rsid w:val="00AA6EA8"/>
    <w:rsid w:val="00AC606F"/>
    <w:rsid w:val="00AE219B"/>
    <w:rsid w:val="00AE4DF8"/>
    <w:rsid w:val="00B126F9"/>
    <w:rsid w:val="00B35C5B"/>
    <w:rsid w:val="00B57CE6"/>
    <w:rsid w:val="00B7195E"/>
    <w:rsid w:val="00B8766B"/>
    <w:rsid w:val="00BB3AEA"/>
    <w:rsid w:val="00BF134B"/>
    <w:rsid w:val="00BF209E"/>
    <w:rsid w:val="00BF5B8C"/>
    <w:rsid w:val="00C01940"/>
    <w:rsid w:val="00C02AC2"/>
    <w:rsid w:val="00C10B71"/>
    <w:rsid w:val="00C168EC"/>
    <w:rsid w:val="00C21B4E"/>
    <w:rsid w:val="00C22994"/>
    <w:rsid w:val="00C3055A"/>
    <w:rsid w:val="00C34822"/>
    <w:rsid w:val="00C34879"/>
    <w:rsid w:val="00C37024"/>
    <w:rsid w:val="00C46AFD"/>
    <w:rsid w:val="00C500CE"/>
    <w:rsid w:val="00C50E46"/>
    <w:rsid w:val="00C51A14"/>
    <w:rsid w:val="00C53610"/>
    <w:rsid w:val="00C71ECF"/>
    <w:rsid w:val="00C80009"/>
    <w:rsid w:val="00C8516B"/>
    <w:rsid w:val="00C94CCE"/>
    <w:rsid w:val="00CB5918"/>
    <w:rsid w:val="00CC58FE"/>
    <w:rsid w:val="00CE0961"/>
    <w:rsid w:val="00CE3F2F"/>
    <w:rsid w:val="00CF6E4F"/>
    <w:rsid w:val="00D10BE8"/>
    <w:rsid w:val="00D11BEA"/>
    <w:rsid w:val="00D27DA9"/>
    <w:rsid w:val="00D30EDB"/>
    <w:rsid w:val="00D32E9C"/>
    <w:rsid w:val="00D36E48"/>
    <w:rsid w:val="00D41041"/>
    <w:rsid w:val="00D46383"/>
    <w:rsid w:val="00D51602"/>
    <w:rsid w:val="00D55A5A"/>
    <w:rsid w:val="00D931E5"/>
    <w:rsid w:val="00DE29B4"/>
    <w:rsid w:val="00DE7325"/>
    <w:rsid w:val="00DE7437"/>
    <w:rsid w:val="00DF101F"/>
    <w:rsid w:val="00DF56E2"/>
    <w:rsid w:val="00E016C0"/>
    <w:rsid w:val="00E07144"/>
    <w:rsid w:val="00E158E7"/>
    <w:rsid w:val="00E3778F"/>
    <w:rsid w:val="00E53CFB"/>
    <w:rsid w:val="00E66739"/>
    <w:rsid w:val="00E73985"/>
    <w:rsid w:val="00E75225"/>
    <w:rsid w:val="00E86217"/>
    <w:rsid w:val="00EA3F28"/>
    <w:rsid w:val="00EB5F00"/>
    <w:rsid w:val="00EC6CA5"/>
    <w:rsid w:val="00ED24EC"/>
    <w:rsid w:val="00ED3458"/>
    <w:rsid w:val="00ED6466"/>
    <w:rsid w:val="00EE0D5F"/>
    <w:rsid w:val="00EE33D3"/>
    <w:rsid w:val="00EF1BEC"/>
    <w:rsid w:val="00F06A9A"/>
    <w:rsid w:val="00F07A99"/>
    <w:rsid w:val="00F16529"/>
    <w:rsid w:val="00F1686F"/>
    <w:rsid w:val="00F17BE4"/>
    <w:rsid w:val="00F312ED"/>
    <w:rsid w:val="00F40B58"/>
    <w:rsid w:val="00F67E33"/>
    <w:rsid w:val="00F70E76"/>
    <w:rsid w:val="00F7671B"/>
    <w:rsid w:val="00F86DC4"/>
    <w:rsid w:val="00F963D1"/>
    <w:rsid w:val="00FB5E17"/>
    <w:rsid w:val="00FD2343"/>
    <w:rsid w:val="00FD2750"/>
    <w:rsid w:val="00FE3424"/>
    <w:rsid w:val="00FE7C08"/>
    <w:rsid w:val="00FF3B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410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74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71E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F744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F744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C2C7C"/>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1C2C7C"/>
    <w:rPr>
      <w:rFonts w:eastAsiaTheme="minorEastAsia"/>
      <w:color w:val="5A5A5A" w:themeColor="text1" w:themeTint="A5"/>
      <w:spacing w:val="15"/>
      <w:sz w:val="22"/>
      <w:szCs w:val="22"/>
    </w:rPr>
  </w:style>
  <w:style w:type="character" w:customStyle="1" w:styleId="Kop1Char">
    <w:name w:val="Kop 1 Char"/>
    <w:basedOn w:val="Standaardalinea-lettertype"/>
    <w:link w:val="Kop1"/>
    <w:uiPriority w:val="9"/>
    <w:rsid w:val="00DE743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71ECF"/>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FE7C08"/>
    <w:rPr>
      <w:color w:val="0563C1" w:themeColor="hyperlink"/>
      <w:u w:val="single"/>
    </w:rPr>
  </w:style>
  <w:style w:type="character" w:customStyle="1" w:styleId="UnresolvedMention">
    <w:name w:val="Unresolved Mention"/>
    <w:basedOn w:val="Standaardalinea-lettertype"/>
    <w:uiPriority w:val="99"/>
    <w:rsid w:val="00FE7C08"/>
    <w:rPr>
      <w:color w:val="605E5C"/>
      <w:shd w:val="clear" w:color="auto" w:fill="E1DFDD"/>
    </w:rPr>
  </w:style>
  <w:style w:type="character" w:styleId="Verwijzingopmerking">
    <w:name w:val="annotation reference"/>
    <w:basedOn w:val="Standaardalinea-lettertype"/>
    <w:uiPriority w:val="99"/>
    <w:semiHidden/>
    <w:unhideWhenUsed/>
    <w:rsid w:val="00505510"/>
    <w:rPr>
      <w:sz w:val="16"/>
      <w:szCs w:val="16"/>
    </w:rPr>
  </w:style>
  <w:style w:type="paragraph" w:styleId="Tekstopmerking">
    <w:name w:val="annotation text"/>
    <w:basedOn w:val="Standaard"/>
    <w:link w:val="TekstopmerkingChar"/>
    <w:uiPriority w:val="99"/>
    <w:semiHidden/>
    <w:unhideWhenUsed/>
    <w:rsid w:val="00505510"/>
    <w:rPr>
      <w:sz w:val="20"/>
      <w:szCs w:val="20"/>
    </w:rPr>
  </w:style>
  <w:style w:type="character" w:customStyle="1" w:styleId="TekstopmerkingChar">
    <w:name w:val="Tekst opmerking Char"/>
    <w:basedOn w:val="Standaardalinea-lettertype"/>
    <w:link w:val="Tekstopmerking"/>
    <w:uiPriority w:val="99"/>
    <w:semiHidden/>
    <w:rsid w:val="00505510"/>
    <w:rPr>
      <w:sz w:val="20"/>
      <w:szCs w:val="20"/>
    </w:rPr>
  </w:style>
  <w:style w:type="paragraph" w:styleId="Onderwerpvanopmerking">
    <w:name w:val="annotation subject"/>
    <w:basedOn w:val="Tekstopmerking"/>
    <w:next w:val="Tekstopmerking"/>
    <w:link w:val="OnderwerpvanopmerkingChar"/>
    <w:uiPriority w:val="99"/>
    <w:semiHidden/>
    <w:unhideWhenUsed/>
    <w:rsid w:val="00505510"/>
    <w:rPr>
      <w:b/>
      <w:bCs/>
    </w:rPr>
  </w:style>
  <w:style w:type="character" w:customStyle="1" w:styleId="OnderwerpvanopmerkingChar">
    <w:name w:val="Onderwerp van opmerking Char"/>
    <w:basedOn w:val="TekstopmerkingChar"/>
    <w:link w:val="Onderwerpvanopmerking"/>
    <w:uiPriority w:val="99"/>
    <w:semiHidden/>
    <w:rsid w:val="00505510"/>
    <w:rPr>
      <w:b/>
      <w:bCs/>
      <w:sz w:val="20"/>
      <w:szCs w:val="20"/>
    </w:rPr>
  </w:style>
  <w:style w:type="paragraph" w:styleId="Ballontekst">
    <w:name w:val="Balloon Text"/>
    <w:basedOn w:val="Standaard"/>
    <w:link w:val="BallontekstChar"/>
    <w:uiPriority w:val="99"/>
    <w:semiHidden/>
    <w:unhideWhenUsed/>
    <w:rsid w:val="005055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5510"/>
    <w:rPr>
      <w:rFonts w:ascii="Segoe UI" w:hAnsi="Segoe UI" w:cs="Segoe UI"/>
      <w:sz w:val="18"/>
      <w:szCs w:val="18"/>
    </w:rPr>
  </w:style>
  <w:style w:type="character" w:styleId="GevolgdeHyperlink">
    <w:name w:val="FollowedHyperlink"/>
    <w:basedOn w:val="Standaardalinea-lettertype"/>
    <w:uiPriority w:val="99"/>
    <w:semiHidden/>
    <w:unhideWhenUsed/>
    <w:rsid w:val="00B57CE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74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71E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F744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F744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C2C7C"/>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1C2C7C"/>
    <w:rPr>
      <w:rFonts w:eastAsiaTheme="minorEastAsia"/>
      <w:color w:val="5A5A5A" w:themeColor="text1" w:themeTint="A5"/>
      <w:spacing w:val="15"/>
      <w:sz w:val="22"/>
      <w:szCs w:val="22"/>
    </w:rPr>
  </w:style>
  <w:style w:type="character" w:customStyle="1" w:styleId="Kop1Char">
    <w:name w:val="Kop 1 Char"/>
    <w:basedOn w:val="Standaardalinea-lettertype"/>
    <w:link w:val="Kop1"/>
    <w:uiPriority w:val="9"/>
    <w:rsid w:val="00DE743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71ECF"/>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FE7C08"/>
    <w:rPr>
      <w:color w:val="0563C1" w:themeColor="hyperlink"/>
      <w:u w:val="single"/>
    </w:rPr>
  </w:style>
  <w:style w:type="character" w:customStyle="1" w:styleId="UnresolvedMention">
    <w:name w:val="Unresolved Mention"/>
    <w:basedOn w:val="Standaardalinea-lettertype"/>
    <w:uiPriority w:val="99"/>
    <w:rsid w:val="00FE7C08"/>
    <w:rPr>
      <w:color w:val="605E5C"/>
      <w:shd w:val="clear" w:color="auto" w:fill="E1DFDD"/>
    </w:rPr>
  </w:style>
  <w:style w:type="character" w:styleId="Verwijzingopmerking">
    <w:name w:val="annotation reference"/>
    <w:basedOn w:val="Standaardalinea-lettertype"/>
    <w:uiPriority w:val="99"/>
    <w:semiHidden/>
    <w:unhideWhenUsed/>
    <w:rsid w:val="00505510"/>
    <w:rPr>
      <w:sz w:val="16"/>
      <w:szCs w:val="16"/>
    </w:rPr>
  </w:style>
  <w:style w:type="paragraph" w:styleId="Tekstopmerking">
    <w:name w:val="annotation text"/>
    <w:basedOn w:val="Standaard"/>
    <w:link w:val="TekstopmerkingChar"/>
    <w:uiPriority w:val="99"/>
    <w:semiHidden/>
    <w:unhideWhenUsed/>
    <w:rsid w:val="00505510"/>
    <w:rPr>
      <w:sz w:val="20"/>
      <w:szCs w:val="20"/>
    </w:rPr>
  </w:style>
  <w:style w:type="character" w:customStyle="1" w:styleId="TekstopmerkingChar">
    <w:name w:val="Tekst opmerking Char"/>
    <w:basedOn w:val="Standaardalinea-lettertype"/>
    <w:link w:val="Tekstopmerking"/>
    <w:uiPriority w:val="99"/>
    <w:semiHidden/>
    <w:rsid w:val="00505510"/>
    <w:rPr>
      <w:sz w:val="20"/>
      <w:szCs w:val="20"/>
    </w:rPr>
  </w:style>
  <w:style w:type="paragraph" w:styleId="Onderwerpvanopmerking">
    <w:name w:val="annotation subject"/>
    <w:basedOn w:val="Tekstopmerking"/>
    <w:next w:val="Tekstopmerking"/>
    <w:link w:val="OnderwerpvanopmerkingChar"/>
    <w:uiPriority w:val="99"/>
    <w:semiHidden/>
    <w:unhideWhenUsed/>
    <w:rsid w:val="00505510"/>
    <w:rPr>
      <w:b/>
      <w:bCs/>
    </w:rPr>
  </w:style>
  <w:style w:type="character" w:customStyle="1" w:styleId="OnderwerpvanopmerkingChar">
    <w:name w:val="Onderwerp van opmerking Char"/>
    <w:basedOn w:val="TekstopmerkingChar"/>
    <w:link w:val="Onderwerpvanopmerking"/>
    <w:uiPriority w:val="99"/>
    <w:semiHidden/>
    <w:rsid w:val="00505510"/>
    <w:rPr>
      <w:b/>
      <w:bCs/>
      <w:sz w:val="20"/>
      <w:szCs w:val="20"/>
    </w:rPr>
  </w:style>
  <w:style w:type="paragraph" w:styleId="Ballontekst">
    <w:name w:val="Balloon Text"/>
    <w:basedOn w:val="Standaard"/>
    <w:link w:val="BallontekstChar"/>
    <w:uiPriority w:val="99"/>
    <w:semiHidden/>
    <w:unhideWhenUsed/>
    <w:rsid w:val="005055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5510"/>
    <w:rPr>
      <w:rFonts w:ascii="Segoe UI" w:hAnsi="Segoe UI" w:cs="Segoe UI"/>
      <w:sz w:val="18"/>
      <w:szCs w:val="18"/>
    </w:rPr>
  </w:style>
  <w:style w:type="character" w:styleId="GevolgdeHyperlink">
    <w:name w:val="FollowedHyperlink"/>
    <w:basedOn w:val="Standaardalinea-lettertype"/>
    <w:uiPriority w:val="99"/>
    <w:semiHidden/>
    <w:unhideWhenUsed/>
    <w:rsid w:val="00B57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jnzoet@slowfood.nl" TargetMode="External"/><Relationship Id="rId3" Type="http://schemas.openxmlformats.org/officeDocument/2006/relationships/settings" Target="settings.xml"/><Relationship Id="rId7" Type="http://schemas.openxmlformats.org/officeDocument/2006/relationships/hyperlink" Target="http://www.hetheerlijkeland.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telbos.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Cozzi</dc:creator>
  <cp:lastModifiedBy>Ingrid</cp:lastModifiedBy>
  <cp:revision>2</cp:revision>
  <dcterms:created xsi:type="dcterms:W3CDTF">2020-06-29T22:25:00Z</dcterms:created>
  <dcterms:modified xsi:type="dcterms:W3CDTF">2020-06-29T22:25:00Z</dcterms:modified>
</cp:coreProperties>
</file>